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84D" w:rsidRPr="00722F36" w:rsidRDefault="0077484D" w:rsidP="00722F36">
      <w:pPr>
        <w:pStyle w:val="Heading1"/>
        <w:jc w:val="center"/>
        <w:rPr>
          <w:color w:val="auto"/>
          <w:u w:val="single"/>
        </w:rPr>
      </w:pPr>
      <w:bookmarkStart w:id="0" w:name="_Toc386700752"/>
      <w:r w:rsidRPr="00722F36">
        <w:rPr>
          <w:color w:val="auto"/>
          <w:u w:val="single"/>
        </w:rPr>
        <w:t>Parental agreement for setting to administer medicine</w:t>
      </w:r>
      <w:bookmarkEnd w:id="0"/>
    </w:p>
    <w:p w:rsidR="0077484D" w:rsidRPr="00495CDF" w:rsidRDefault="0077484D" w:rsidP="0077484D">
      <w:r w:rsidRPr="00495CDF">
        <w:t>The school/setting will not give your child medicine unless you complete and sign this form, and the school or setting has a policy that the staff can administer medicine.</w:t>
      </w:r>
    </w:p>
    <w:p w:rsidR="0077484D" w:rsidRPr="00495CDF" w:rsidRDefault="0077484D" w:rsidP="0077484D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1530"/>
        <w:gridCol w:w="238"/>
        <w:gridCol w:w="884"/>
        <w:gridCol w:w="2492"/>
      </w:tblGrid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</w:t>
            </w:r>
            <w:bookmarkStart w:id="1" w:name="_GoBack"/>
            <w:bookmarkEnd w:id="1"/>
            <w:r w:rsidRPr="00895173">
              <w:rPr>
                <w:rFonts w:cs="Arial"/>
              </w:rPr>
              <w:t>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A80506" w:rsidRDefault="007E480C" w:rsidP="00EB60D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0506">
              <w:rPr>
                <w:rFonts w:ascii="Times New Roman" w:hAnsi="Times New Roman"/>
                <w:b/>
                <w:sz w:val="28"/>
                <w:szCs w:val="28"/>
              </w:rPr>
              <w:t>Anton Junior School</w:t>
            </w: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F5132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EB60D6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F5132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77484D" w:rsidRDefault="0077484D" w:rsidP="00EB60D6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77484D" w:rsidRPr="00495CDF" w:rsidRDefault="0077484D" w:rsidP="00EB60D6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77484D" w:rsidRPr="00495CDF" w:rsidRDefault="0077484D" w:rsidP="00EB60D6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573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F5132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NB: M</w:t>
            </w:r>
            <w:r w:rsidRPr="00495CDF">
              <w:rPr>
                <w:rFonts w:cs="Arial"/>
                <w:b/>
                <w:bCs/>
              </w:rPr>
              <w:t>edicines must be in the original container as dispensed by the pharmacy</w:t>
            </w:r>
          </w:p>
          <w:p w:rsidR="0077484D" w:rsidRPr="00495CDF" w:rsidRDefault="0077484D" w:rsidP="00EB60D6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77484D" w:rsidRPr="00495CDF" w:rsidRDefault="0077484D" w:rsidP="00EB60D6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7484D" w:rsidRPr="00495CDF" w:rsidTr="00EB60D6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495CDF" w:rsidRDefault="0077484D" w:rsidP="00EB60D6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7484D" w:rsidRPr="00722F36" w:rsidRDefault="007E480C" w:rsidP="00EB60D6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The School office.  </w:t>
            </w:r>
          </w:p>
        </w:tc>
      </w:tr>
    </w:tbl>
    <w:p w:rsidR="0077484D" w:rsidRPr="00495CDF" w:rsidRDefault="0077484D" w:rsidP="0077484D">
      <w:pPr>
        <w:spacing w:after="0" w:line="240" w:lineRule="auto"/>
        <w:rPr>
          <w:rFonts w:cs="Arial"/>
          <w:sz w:val="18"/>
          <w:szCs w:val="18"/>
        </w:rPr>
      </w:pPr>
    </w:p>
    <w:p w:rsidR="0077484D" w:rsidRPr="00495CDF" w:rsidRDefault="0077484D" w:rsidP="0077484D">
      <w:r w:rsidRPr="00495CDF"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77484D" w:rsidRPr="00495CDF" w:rsidRDefault="0077484D" w:rsidP="0077484D">
      <w:pPr>
        <w:spacing w:after="0" w:line="240" w:lineRule="auto"/>
        <w:rPr>
          <w:rFonts w:cs="Arial"/>
          <w:sz w:val="22"/>
        </w:rPr>
      </w:pPr>
    </w:p>
    <w:p w:rsidR="0077484D" w:rsidRPr="00495CDF" w:rsidRDefault="0077484D" w:rsidP="0077484D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  <w:r w:rsidRPr="00495CDF">
        <w:rPr>
          <w:rFonts w:cs="Arial"/>
        </w:rPr>
        <w:t>Signature(s)</w:t>
      </w:r>
      <w:r w:rsidRPr="00495CDF">
        <w:rPr>
          <w:rFonts w:cs="Arial"/>
        </w:rPr>
        <w:tab/>
      </w:r>
      <w:r w:rsidRPr="00495CDF">
        <w:rPr>
          <w:rFonts w:cs="Arial"/>
        </w:rPr>
        <w:tab/>
        <w:t xml:space="preserve">              Date</w:t>
      </w:r>
      <w:r w:rsidRPr="00495CDF">
        <w:rPr>
          <w:rFonts w:cs="Arial"/>
        </w:rPr>
        <w:tab/>
      </w:r>
    </w:p>
    <w:p w:rsidR="00264E97" w:rsidRDefault="00264E97"/>
    <w:p w:rsidR="0077484D" w:rsidRDefault="0077484D"/>
    <w:p w:rsidR="0077484D" w:rsidRDefault="0077484D"/>
    <w:sectPr w:rsidR="0077484D" w:rsidSect="00722F36">
      <w:headerReference w:type="default" r:id="rId6"/>
      <w:pgSz w:w="11906" w:h="16838"/>
      <w:pgMar w:top="1560" w:right="707" w:bottom="0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506" w:rsidRDefault="00A80506" w:rsidP="00722F36">
      <w:pPr>
        <w:spacing w:after="0" w:line="240" w:lineRule="auto"/>
      </w:pPr>
      <w:r>
        <w:separator/>
      </w:r>
    </w:p>
  </w:endnote>
  <w:endnote w:type="continuationSeparator" w:id="0">
    <w:p w:rsidR="00A80506" w:rsidRDefault="00A80506" w:rsidP="00722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506" w:rsidRDefault="00A80506" w:rsidP="00722F36">
      <w:pPr>
        <w:spacing w:after="0" w:line="240" w:lineRule="auto"/>
      </w:pPr>
      <w:r>
        <w:separator/>
      </w:r>
    </w:p>
  </w:footnote>
  <w:footnote w:type="continuationSeparator" w:id="0">
    <w:p w:rsidR="00A80506" w:rsidRDefault="00A80506" w:rsidP="00722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506" w:rsidRDefault="00A80506" w:rsidP="00722F36">
    <w:pPr>
      <w:pStyle w:val="Header"/>
      <w:jc w:val="center"/>
    </w:pPr>
    <w:r>
      <w:rPr>
        <w:noProof/>
      </w:rPr>
      <w:drawing>
        <wp:inline distT="0" distB="0" distL="0" distR="0" wp14:anchorId="4DE06A11" wp14:editId="1E2086D2">
          <wp:extent cx="895350" cy="788443"/>
          <wp:effectExtent l="0" t="0" r="0" b="0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96" cy="7907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84D"/>
    <w:rsid w:val="00264E97"/>
    <w:rsid w:val="005B372C"/>
    <w:rsid w:val="0066092B"/>
    <w:rsid w:val="00722F36"/>
    <w:rsid w:val="0077484D"/>
    <w:rsid w:val="007E480C"/>
    <w:rsid w:val="0098243A"/>
    <w:rsid w:val="00A80506"/>
    <w:rsid w:val="00BB44A6"/>
    <w:rsid w:val="00D069F3"/>
    <w:rsid w:val="00E573FA"/>
    <w:rsid w:val="00EB60D6"/>
    <w:rsid w:val="00F5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275E4513-6959-48DB-8F88-8935E24D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77484D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7484D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484D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2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F36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22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F36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72C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BF9115B1C2B64F9EC1DA605B56958B" ma:contentTypeVersion="7" ma:contentTypeDescription="Create a new document." ma:contentTypeScope="" ma:versionID="22bfff295cef8a93cf7fcce24190dc59">
  <xsd:schema xmlns:xsd="http://www.w3.org/2001/XMLSchema" xmlns:xs="http://www.w3.org/2001/XMLSchema" xmlns:p="http://schemas.microsoft.com/office/2006/metadata/properties" xmlns:ns2="dddc4046-cc5e-4ef7-82e7-3e592570f575" targetNamespace="http://schemas.microsoft.com/office/2006/metadata/properties" ma:root="true" ma:fieldsID="35816a99acaa0cc8683c77bb64121072" ns2:_="">
    <xsd:import namespace="dddc4046-cc5e-4ef7-82e7-3e592570f5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c4046-cc5e-4ef7-82e7-3e592570f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BACBF1-2FFF-422B-AF38-40F77CD08B13}"/>
</file>

<file path=customXml/itemProps2.xml><?xml version="1.0" encoding="utf-8"?>
<ds:datastoreItem xmlns:ds="http://schemas.openxmlformats.org/officeDocument/2006/customXml" ds:itemID="{6D14EE08-7BB0-48E3-995E-E26FA9444BF7}"/>
</file>

<file path=customXml/itemProps3.xml><?xml version="1.0" encoding="utf-8"?>
<ds:datastoreItem xmlns:ds="http://schemas.openxmlformats.org/officeDocument/2006/customXml" ds:itemID="{95A61164-CAF6-4F12-85DC-EC66470A50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Anton County Junior School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bennett</dc:creator>
  <cp:keywords/>
  <dc:description/>
  <cp:lastModifiedBy>sarah mcnair</cp:lastModifiedBy>
  <cp:revision>9</cp:revision>
  <cp:lastPrinted>2024-01-30T13:00:00Z</cp:lastPrinted>
  <dcterms:created xsi:type="dcterms:W3CDTF">2022-01-19T14:20:00Z</dcterms:created>
  <dcterms:modified xsi:type="dcterms:W3CDTF">2024-01-30T14:19:00Z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0x010100C1BF9115B1C2B64F9EC1DA605B56958B</vt:lpwstr>
  </property>
  <property fmtid="{D5CDD505-2E9C-101B-9397-08002B2CF9AE}" pid="3" name="Order">
    <vt:r8>324200</vt:r8>
  </property>
</Properties>
</file>